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4A0" w:rsidRPr="000604A0" w:rsidRDefault="000604A0" w:rsidP="000604A0">
      <w:pPr>
        <w:jc w:val="right"/>
        <w:rPr>
          <w:rFonts w:ascii="Times New Roman" w:eastAsia="Times New Roman" w:hAnsi="Times New Roman" w:cs="Times New Roman"/>
          <w:bCs/>
          <w:sz w:val="20"/>
          <w:szCs w:val="20"/>
          <w:lang w:val="uk-UA"/>
        </w:rPr>
      </w:pPr>
      <w:r w:rsidRPr="000604A0">
        <w:rPr>
          <w:rFonts w:ascii="Times New Roman" w:eastAsia="Times New Roman" w:hAnsi="Times New Roman" w:cs="Times New Roman"/>
          <w:bCs/>
          <w:sz w:val="20"/>
          <w:szCs w:val="20"/>
          <w:lang w:val="uk-UA"/>
        </w:rPr>
        <w:t>Додаток до листа</w:t>
      </w:r>
    </w:p>
    <w:p w:rsidR="00F7008F" w:rsidRDefault="00AB0603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>Типи</w:t>
      </w:r>
      <w:bookmarkStart w:id="0" w:name="_GoBack"/>
      <w:bookmarkEnd w:id="0"/>
      <w:r w:rsidR="00571FA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об’єктів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відповідно </w:t>
      </w:r>
      <w:r w:rsidR="00571FA8">
        <w:rPr>
          <w:rFonts w:ascii="Times New Roman" w:eastAsia="Times New Roman" w:hAnsi="Times New Roman" w:cs="Times New Roman"/>
          <w:b/>
          <w:bCs/>
          <w:sz w:val="20"/>
          <w:szCs w:val="20"/>
        </w:rPr>
        <w:t>до чек-листів на Мапі безбар’єрності</w:t>
      </w:r>
    </w:p>
    <w:tbl>
      <w:tblPr>
        <w:tblStyle w:val="a5"/>
        <w:tblW w:w="14955" w:type="dxa"/>
        <w:tblInd w:w="-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40"/>
        <w:gridCol w:w="2415"/>
        <w:gridCol w:w="6270"/>
        <w:gridCol w:w="1395"/>
        <w:gridCol w:w="3135"/>
      </w:tblGrid>
      <w:tr w:rsidR="00F7008F">
        <w:tc>
          <w:tcPr>
            <w:tcW w:w="1740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Категорія</w:t>
            </w:r>
          </w:p>
        </w:tc>
        <w:tc>
          <w:tcPr>
            <w:tcW w:w="2415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Тип</w:t>
            </w:r>
          </w:p>
        </w:tc>
        <w:tc>
          <w:tcPr>
            <w:tcW w:w="6270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Підтипи</w:t>
            </w:r>
          </w:p>
        </w:tc>
        <w:tc>
          <w:tcPr>
            <w:tcW w:w="1395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Додаток Порядку</w:t>
            </w:r>
          </w:p>
        </w:tc>
        <w:tc>
          <w:tcPr>
            <w:tcW w:w="3135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Посилання на чек-лист</w:t>
            </w:r>
          </w:p>
        </w:tc>
      </w:tr>
      <w:tr w:rsidR="00F7008F">
        <w:trPr>
          <w:trHeight w:val="200"/>
        </w:trPr>
        <w:tc>
          <w:tcPr>
            <w:tcW w:w="1740" w:type="dxa"/>
            <w:vMerge w:val="restart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Громадські будівлі</w:t>
            </w:r>
          </w:p>
        </w:tc>
        <w:tc>
          <w:tcPr>
            <w:tcW w:w="2415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заклад охорони здоров’я</w:t>
            </w:r>
          </w:p>
        </w:tc>
        <w:tc>
          <w:tcPr>
            <w:tcW w:w="6270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лікарня 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багатопрофільна лікарня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спеціалізована лікарня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поліклініка 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амбулаторія 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центр первинної медичної допомоги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консультативно-діагностичний центр 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пологовий будинок 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реабілітаційний заклад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госпіталь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диспансер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стоматологічна поліклініка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інше</w:t>
            </w:r>
          </w:p>
        </w:tc>
        <w:tc>
          <w:tcPr>
            <w:tcW w:w="1395" w:type="dxa"/>
            <w:vMerge w:val="restart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Додаток 1</w:t>
            </w:r>
          </w:p>
          <w:p w:rsidR="00F7008F" w:rsidRDefault="00F700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5" w:type="dxa"/>
            <w:vMerge w:val="restart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https://lun.ua/misto/forms/mindev_buildings</w:t>
              </w:r>
            </w:hyperlink>
          </w:p>
        </w:tc>
      </w:tr>
      <w:tr w:rsidR="00F7008F">
        <w:trPr>
          <w:trHeight w:val="200"/>
        </w:trPr>
        <w:tc>
          <w:tcPr>
            <w:tcW w:w="1740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адміністративна будівля</w:t>
            </w:r>
          </w:p>
        </w:tc>
        <w:tc>
          <w:tcPr>
            <w:tcW w:w="6270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міська рада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селищна рада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сільська рада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районна адміністрація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обласна адміністрація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виконавчий комітет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інше</w:t>
            </w:r>
          </w:p>
        </w:tc>
        <w:tc>
          <w:tcPr>
            <w:tcW w:w="1395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5" w:type="dxa"/>
            <w:vMerge/>
          </w:tcPr>
          <w:p w:rsidR="00F7008F" w:rsidRDefault="00F700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008F">
        <w:trPr>
          <w:trHeight w:val="200"/>
        </w:trPr>
        <w:tc>
          <w:tcPr>
            <w:tcW w:w="1740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заклад освіти</w:t>
            </w:r>
          </w:p>
        </w:tc>
        <w:tc>
          <w:tcPr>
            <w:tcW w:w="6270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заклад дошкільної освіти 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заклад загальної середньої освіти 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заклад позашкільної освіти 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заклад професійної (професійно-технічної) освіти 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заклад фахової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передвищої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освіти 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заклад вищої освіти 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інклюзивно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-ресурсний центр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інше</w:t>
            </w:r>
          </w:p>
        </w:tc>
        <w:tc>
          <w:tcPr>
            <w:tcW w:w="1395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5" w:type="dxa"/>
            <w:vMerge/>
          </w:tcPr>
          <w:p w:rsidR="00F7008F" w:rsidRDefault="00F700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008F">
        <w:trPr>
          <w:trHeight w:val="739"/>
        </w:trPr>
        <w:tc>
          <w:tcPr>
            <w:tcW w:w="1740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центр надання адміністративних послуг</w:t>
            </w:r>
          </w:p>
        </w:tc>
        <w:tc>
          <w:tcPr>
            <w:tcW w:w="6270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95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5" w:type="dxa"/>
            <w:vMerge/>
          </w:tcPr>
          <w:p w:rsidR="00F7008F" w:rsidRDefault="00F700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008F">
        <w:trPr>
          <w:trHeight w:val="200"/>
        </w:trPr>
        <w:tc>
          <w:tcPr>
            <w:tcW w:w="1740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будівля надавачів соціальних послуг та соціального захисту</w:t>
            </w:r>
          </w:p>
        </w:tc>
        <w:tc>
          <w:tcPr>
            <w:tcW w:w="6270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центр соціальних служб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 соціального захисту населення та територіальні підрозділи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центр реабілітації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центр соціальної підтримки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будинок-інтернат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геріатричний заклад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інше</w:t>
            </w:r>
          </w:p>
        </w:tc>
        <w:tc>
          <w:tcPr>
            <w:tcW w:w="1395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5" w:type="dxa"/>
            <w:vMerge/>
          </w:tcPr>
          <w:p w:rsidR="00F7008F" w:rsidRDefault="00F700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008F">
        <w:trPr>
          <w:trHeight w:val="200"/>
        </w:trPr>
        <w:tc>
          <w:tcPr>
            <w:tcW w:w="1740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заклад культури</w:t>
            </w:r>
          </w:p>
        </w:tc>
        <w:tc>
          <w:tcPr>
            <w:tcW w:w="6270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бібліотека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музей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театр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кінотеатр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філармонія 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будинок культури 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молодіжний простір та центр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клубний заклад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мистецька школа 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виставковий центр/галерея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архів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інше</w:t>
            </w:r>
          </w:p>
        </w:tc>
        <w:tc>
          <w:tcPr>
            <w:tcW w:w="1395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5" w:type="dxa"/>
            <w:vMerge/>
          </w:tcPr>
          <w:p w:rsidR="00F7008F" w:rsidRDefault="00F700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008F">
        <w:trPr>
          <w:trHeight w:val="200"/>
        </w:trPr>
        <w:tc>
          <w:tcPr>
            <w:tcW w:w="1740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об’єкт спортивної інфраструктури</w:t>
            </w:r>
          </w:p>
        </w:tc>
        <w:tc>
          <w:tcPr>
            <w:tcW w:w="6270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спортивний комплекс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спортивна школа (ДЮСШ)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стадіон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фізкультурно-оздоровчий комплекс, басейн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спортивний зал 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льодова арена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критий спортивний майданчик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інше</w:t>
            </w:r>
          </w:p>
        </w:tc>
        <w:tc>
          <w:tcPr>
            <w:tcW w:w="1395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5" w:type="dxa"/>
            <w:vMerge/>
          </w:tcPr>
          <w:p w:rsidR="00F7008F" w:rsidRDefault="00F700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008F">
        <w:trPr>
          <w:trHeight w:val="3555"/>
        </w:trPr>
        <w:tc>
          <w:tcPr>
            <w:tcW w:w="1740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інша громадська будівля</w:t>
            </w:r>
          </w:p>
        </w:tc>
        <w:tc>
          <w:tcPr>
            <w:tcW w:w="6270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ветеранський простір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центр життєстійкості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центр ментального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здоровʼя</w:t>
            </w:r>
            <w:proofErr w:type="spellEnd"/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територіальний центр комплектування та соціальної підтримки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центр зайнятості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центр обслуговування платників податків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сервісний центр пенсійного фонду України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сервісний центр МВС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суд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відділення поліції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пожежна частина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бізнес центр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коворкінг</w:t>
            </w:r>
            <w:proofErr w:type="spellEnd"/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офісний центр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інше</w:t>
            </w:r>
          </w:p>
          <w:p w:rsidR="00F7008F" w:rsidRDefault="00F700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008F" w:rsidRDefault="00F700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35" w:type="dxa"/>
            <w:vMerge/>
          </w:tcPr>
          <w:p w:rsidR="00F7008F" w:rsidRDefault="00F700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4881">
        <w:trPr>
          <w:trHeight w:val="200"/>
        </w:trPr>
        <w:tc>
          <w:tcPr>
            <w:tcW w:w="1740" w:type="dxa"/>
            <w:vMerge w:val="restart"/>
          </w:tcPr>
          <w:p w:rsidR="00B14881" w:rsidRDefault="00B148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Житлові будівлі</w:t>
            </w:r>
          </w:p>
        </w:tc>
        <w:tc>
          <w:tcPr>
            <w:tcW w:w="2415" w:type="dxa"/>
          </w:tcPr>
          <w:p w:rsidR="00B14881" w:rsidRDefault="00B148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багатоквартирний житловий будинок</w:t>
            </w:r>
          </w:p>
        </w:tc>
        <w:tc>
          <w:tcPr>
            <w:tcW w:w="6270" w:type="dxa"/>
          </w:tcPr>
          <w:p w:rsidR="00B14881" w:rsidRDefault="00B148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95" w:type="dxa"/>
            <w:vMerge w:val="restart"/>
          </w:tcPr>
          <w:p w:rsidR="00B14881" w:rsidRDefault="00B14881" w:rsidP="00B148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Додаток 7 </w:t>
            </w:r>
          </w:p>
          <w:p w:rsidR="00B14881" w:rsidRDefault="00B14881" w:rsidP="000E385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5" w:type="dxa"/>
            <w:vMerge w:val="restart"/>
          </w:tcPr>
          <w:p w:rsidR="00B14881" w:rsidRDefault="00B148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https://lun.ua/misto/forms/mindev-houses</w:t>
              </w:r>
            </w:hyperlink>
          </w:p>
        </w:tc>
      </w:tr>
      <w:tr w:rsidR="00B14881">
        <w:trPr>
          <w:trHeight w:val="200"/>
        </w:trPr>
        <w:tc>
          <w:tcPr>
            <w:tcW w:w="1740" w:type="dxa"/>
            <w:vMerge/>
          </w:tcPr>
          <w:p w:rsidR="00B14881" w:rsidRDefault="00B148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</w:tcPr>
          <w:p w:rsidR="00B14881" w:rsidRDefault="00B148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приватна житлова будівля</w:t>
            </w:r>
          </w:p>
        </w:tc>
        <w:tc>
          <w:tcPr>
            <w:tcW w:w="6270" w:type="dxa"/>
          </w:tcPr>
          <w:p w:rsidR="00B14881" w:rsidRDefault="00B14881">
            <w:pPr>
              <w:ind w:left="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95" w:type="dxa"/>
            <w:vMerge/>
          </w:tcPr>
          <w:p w:rsidR="00B14881" w:rsidRDefault="00B14881" w:rsidP="000E385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5" w:type="dxa"/>
            <w:vMerge/>
          </w:tcPr>
          <w:p w:rsidR="00B14881" w:rsidRDefault="00B148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4881">
        <w:trPr>
          <w:trHeight w:val="200"/>
        </w:trPr>
        <w:tc>
          <w:tcPr>
            <w:tcW w:w="1740" w:type="dxa"/>
            <w:vMerge/>
          </w:tcPr>
          <w:p w:rsidR="00B14881" w:rsidRDefault="00B148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</w:tcPr>
          <w:p w:rsidR="00B14881" w:rsidRDefault="00B148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будівля для тимчасового проживання ВПО та евакуйованих осіб</w:t>
            </w:r>
          </w:p>
        </w:tc>
        <w:tc>
          <w:tcPr>
            <w:tcW w:w="6270" w:type="dxa"/>
          </w:tcPr>
          <w:p w:rsidR="00B14881" w:rsidRDefault="00B14881">
            <w:pPr>
              <w:ind w:left="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місця тимчасового проживання</w:t>
            </w:r>
          </w:p>
          <w:p w:rsidR="00B14881" w:rsidRDefault="00B14881">
            <w:pPr>
              <w:ind w:left="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модульне містечко</w:t>
            </w:r>
          </w:p>
          <w:p w:rsidR="00B14881" w:rsidRDefault="00B14881">
            <w:pPr>
              <w:ind w:left="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гуртожиток</w:t>
            </w:r>
          </w:p>
          <w:p w:rsidR="00B14881" w:rsidRDefault="00B14881">
            <w:pPr>
              <w:ind w:left="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переобладнана громадська будівля</w:t>
            </w:r>
          </w:p>
          <w:p w:rsidR="00B14881" w:rsidRDefault="00B14881">
            <w:pPr>
              <w:ind w:left="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соціальне житло для ВПО</w:t>
            </w:r>
          </w:p>
        </w:tc>
        <w:tc>
          <w:tcPr>
            <w:tcW w:w="1395" w:type="dxa"/>
            <w:vMerge/>
          </w:tcPr>
          <w:p w:rsidR="00B14881" w:rsidRDefault="00B148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5" w:type="dxa"/>
            <w:vMerge/>
          </w:tcPr>
          <w:p w:rsidR="00B14881" w:rsidRDefault="00B148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008F" w:rsidTr="00B14881">
        <w:trPr>
          <w:trHeight w:val="1264"/>
        </w:trPr>
        <w:tc>
          <w:tcPr>
            <w:tcW w:w="1740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готель та інші заклади розміщення</w:t>
            </w:r>
          </w:p>
        </w:tc>
        <w:tc>
          <w:tcPr>
            <w:tcW w:w="6270" w:type="dxa"/>
          </w:tcPr>
          <w:p w:rsidR="00F7008F" w:rsidRDefault="00571FA8">
            <w:pPr>
              <w:ind w:left="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готель</w:t>
            </w:r>
          </w:p>
          <w:p w:rsidR="00F7008F" w:rsidRDefault="00571FA8">
            <w:pPr>
              <w:ind w:left="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апарт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-готель</w:t>
            </w:r>
          </w:p>
          <w:p w:rsidR="00F7008F" w:rsidRDefault="00571FA8">
            <w:pPr>
              <w:ind w:left="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мотель</w:t>
            </w:r>
          </w:p>
          <w:p w:rsidR="00F7008F" w:rsidRDefault="00571FA8">
            <w:pPr>
              <w:ind w:left="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хостел</w:t>
            </w:r>
            <w:proofErr w:type="spellEnd"/>
          </w:p>
          <w:p w:rsidR="00F7008F" w:rsidRDefault="00571FA8">
            <w:pPr>
              <w:ind w:left="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інше</w:t>
            </w:r>
          </w:p>
        </w:tc>
        <w:tc>
          <w:tcPr>
            <w:tcW w:w="1395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Додаток 9</w:t>
            </w:r>
          </w:p>
        </w:tc>
        <w:tc>
          <w:tcPr>
            <w:tcW w:w="3135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https://lun.ua/misto/forms/mindev-hotels</w:t>
              </w:r>
            </w:hyperlink>
          </w:p>
        </w:tc>
      </w:tr>
      <w:tr w:rsidR="00F7008F">
        <w:trPr>
          <w:trHeight w:val="200"/>
        </w:trPr>
        <w:tc>
          <w:tcPr>
            <w:tcW w:w="1740" w:type="dxa"/>
            <w:vMerge w:val="restart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Будівлі і споруди сфери послуг</w:t>
            </w:r>
          </w:p>
        </w:tc>
        <w:tc>
          <w:tcPr>
            <w:tcW w:w="2415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фінансова установа</w:t>
            </w:r>
          </w:p>
        </w:tc>
        <w:tc>
          <w:tcPr>
            <w:tcW w:w="6270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банк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кредитна установа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страхова компанія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пункт обміну валют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інше</w:t>
            </w:r>
          </w:p>
        </w:tc>
        <w:tc>
          <w:tcPr>
            <w:tcW w:w="1395" w:type="dxa"/>
            <w:vMerge w:val="restart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Додаток 11</w:t>
            </w:r>
          </w:p>
          <w:p w:rsidR="00F7008F" w:rsidRDefault="00F700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5" w:type="dxa"/>
            <w:vMerge w:val="restart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https://lun.ua/misto/forms/mindev-services</w:t>
              </w:r>
            </w:hyperlink>
          </w:p>
        </w:tc>
      </w:tr>
      <w:tr w:rsidR="00F7008F">
        <w:trPr>
          <w:trHeight w:val="200"/>
        </w:trPr>
        <w:tc>
          <w:tcPr>
            <w:tcW w:w="1740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поштове відділення</w:t>
            </w:r>
          </w:p>
        </w:tc>
        <w:tc>
          <w:tcPr>
            <w:tcW w:w="6270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95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5" w:type="dxa"/>
            <w:vMerge/>
          </w:tcPr>
          <w:p w:rsidR="00F7008F" w:rsidRDefault="00F700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008F">
        <w:trPr>
          <w:trHeight w:val="200"/>
        </w:trPr>
        <w:tc>
          <w:tcPr>
            <w:tcW w:w="1740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торговельний об’єкт</w:t>
            </w:r>
          </w:p>
        </w:tc>
        <w:tc>
          <w:tcPr>
            <w:tcW w:w="6270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торгово-розважальний центр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торговий центр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магазин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супермаркет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ринок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інше</w:t>
            </w:r>
          </w:p>
        </w:tc>
        <w:tc>
          <w:tcPr>
            <w:tcW w:w="1395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5" w:type="dxa"/>
            <w:vMerge/>
          </w:tcPr>
          <w:p w:rsidR="00F7008F" w:rsidRDefault="00F700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008F">
        <w:trPr>
          <w:trHeight w:val="1904"/>
        </w:trPr>
        <w:tc>
          <w:tcPr>
            <w:tcW w:w="1740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побутові послуги</w:t>
            </w:r>
          </w:p>
        </w:tc>
        <w:tc>
          <w:tcPr>
            <w:tcW w:w="6270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хімчистка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ремонт взуття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ремонт одягу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ремонт техніки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ательє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інше</w:t>
            </w:r>
          </w:p>
        </w:tc>
        <w:tc>
          <w:tcPr>
            <w:tcW w:w="1395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5" w:type="dxa"/>
            <w:vMerge/>
          </w:tcPr>
          <w:p w:rsidR="00F7008F" w:rsidRDefault="00F700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008F">
        <w:trPr>
          <w:trHeight w:val="1029"/>
        </w:trPr>
        <w:tc>
          <w:tcPr>
            <w:tcW w:w="1740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автосервісні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послуги</w:t>
            </w:r>
          </w:p>
        </w:tc>
        <w:tc>
          <w:tcPr>
            <w:tcW w:w="6270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шиномонтаж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автомийка</w:t>
            </w:r>
            <w:proofErr w:type="spellEnd"/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інше</w:t>
            </w:r>
          </w:p>
        </w:tc>
        <w:tc>
          <w:tcPr>
            <w:tcW w:w="1395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5" w:type="dxa"/>
            <w:vMerge/>
          </w:tcPr>
          <w:p w:rsidR="00F7008F" w:rsidRDefault="00F700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008F">
        <w:trPr>
          <w:trHeight w:val="219"/>
        </w:trPr>
        <w:tc>
          <w:tcPr>
            <w:tcW w:w="1740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аптека</w:t>
            </w:r>
          </w:p>
        </w:tc>
        <w:tc>
          <w:tcPr>
            <w:tcW w:w="6270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95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5" w:type="dxa"/>
            <w:vMerge/>
          </w:tcPr>
          <w:p w:rsidR="00F7008F" w:rsidRDefault="00F700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008F">
        <w:trPr>
          <w:trHeight w:val="794"/>
        </w:trPr>
        <w:tc>
          <w:tcPr>
            <w:tcW w:w="1740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заклад догляду та краси</w:t>
            </w:r>
          </w:p>
        </w:tc>
        <w:tc>
          <w:tcPr>
            <w:tcW w:w="6270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перукарня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салон краси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косметологічний кабінет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SPA-центр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масажний кабінет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інше</w:t>
            </w:r>
          </w:p>
        </w:tc>
        <w:tc>
          <w:tcPr>
            <w:tcW w:w="1395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5" w:type="dxa"/>
            <w:vMerge/>
          </w:tcPr>
          <w:p w:rsidR="00F7008F" w:rsidRDefault="00F700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008F">
        <w:trPr>
          <w:trHeight w:val="900"/>
        </w:trPr>
        <w:tc>
          <w:tcPr>
            <w:tcW w:w="1740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заклад харчування</w:t>
            </w:r>
          </w:p>
        </w:tc>
        <w:tc>
          <w:tcPr>
            <w:tcW w:w="6270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ресторан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кафе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кав'ярня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бар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їдальня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фудкорт</w:t>
            </w:r>
            <w:proofErr w:type="spellEnd"/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інше </w:t>
            </w:r>
          </w:p>
          <w:p w:rsidR="00F7008F" w:rsidRDefault="00F700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Додаток 10</w:t>
            </w:r>
          </w:p>
        </w:tc>
        <w:tc>
          <w:tcPr>
            <w:tcW w:w="3135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https://lun.ua/misto/forms/mindev-cafes</w:t>
              </w:r>
            </w:hyperlink>
          </w:p>
        </w:tc>
      </w:tr>
      <w:tr w:rsidR="00B14881">
        <w:trPr>
          <w:trHeight w:val="200"/>
        </w:trPr>
        <w:tc>
          <w:tcPr>
            <w:tcW w:w="1740" w:type="dxa"/>
            <w:vMerge w:val="restart"/>
          </w:tcPr>
          <w:p w:rsidR="00B14881" w:rsidRDefault="00B148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Об’єкти транспортної інфраструктури</w:t>
            </w:r>
          </w:p>
        </w:tc>
        <w:tc>
          <w:tcPr>
            <w:tcW w:w="2415" w:type="dxa"/>
          </w:tcPr>
          <w:p w:rsidR="00B14881" w:rsidRDefault="00B148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автовокзал</w:t>
            </w:r>
          </w:p>
        </w:tc>
        <w:tc>
          <w:tcPr>
            <w:tcW w:w="6270" w:type="dxa"/>
          </w:tcPr>
          <w:p w:rsidR="00B14881" w:rsidRDefault="00B148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95" w:type="dxa"/>
            <w:vMerge w:val="restart"/>
          </w:tcPr>
          <w:p w:rsidR="00B14881" w:rsidRDefault="00B14881" w:rsidP="00B148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Додаток 2 </w:t>
            </w:r>
          </w:p>
          <w:p w:rsidR="00B14881" w:rsidRDefault="00B14881" w:rsidP="00294E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5" w:type="dxa"/>
            <w:vMerge w:val="restart"/>
          </w:tcPr>
          <w:p w:rsidR="00B14881" w:rsidRDefault="00B148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2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https://lun.ua/misto/forms/mindev_stations</w:t>
              </w:r>
            </w:hyperlink>
          </w:p>
        </w:tc>
      </w:tr>
      <w:tr w:rsidR="00B14881">
        <w:trPr>
          <w:trHeight w:val="200"/>
        </w:trPr>
        <w:tc>
          <w:tcPr>
            <w:tcW w:w="1740" w:type="dxa"/>
            <w:vMerge/>
          </w:tcPr>
          <w:p w:rsidR="00B14881" w:rsidRDefault="00B148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</w:tcPr>
          <w:p w:rsidR="00B14881" w:rsidRDefault="00B148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залізничний вокзал</w:t>
            </w:r>
          </w:p>
        </w:tc>
        <w:tc>
          <w:tcPr>
            <w:tcW w:w="6270" w:type="dxa"/>
          </w:tcPr>
          <w:p w:rsidR="00B14881" w:rsidRDefault="00B148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95" w:type="dxa"/>
            <w:vMerge/>
          </w:tcPr>
          <w:p w:rsidR="00B14881" w:rsidRDefault="00B14881" w:rsidP="00294E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5" w:type="dxa"/>
            <w:vMerge/>
          </w:tcPr>
          <w:p w:rsidR="00B14881" w:rsidRDefault="00B148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4881">
        <w:trPr>
          <w:trHeight w:val="200"/>
        </w:trPr>
        <w:tc>
          <w:tcPr>
            <w:tcW w:w="1740" w:type="dxa"/>
            <w:vMerge/>
          </w:tcPr>
          <w:p w:rsidR="00B14881" w:rsidRDefault="00B148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</w:tcPr>
          <w:p w:rsidR="00B14881" w:rsidRDefault="00B148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аеропорт</w:t>
            </w:r>
          </w:p>
        </w:tc>
        <w:tc>
          <w:tcPr>
            <w:tcW w:w="6270" w:type="dxa"/>
          </w:tcPr>
          <w:p w:rsidR="00B14881" w:rsidRDefault="00B148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95" w:type="dxa"/>
            <w:vMerge/>
          </w:tcPr>
          <w:p w:rsidR="00B14881" w:rsidRDefault="00B14881" w:rsidP="00294E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5" w:type="dxa"/>
            <w:vMerge/>
          </w:tcPr>
          <w:p w:rsidR="00B14881" w:rsidRDefault="00B148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4881">
        <w:trPr>
          <w:trHeight w:val="649"/>
        </w:trPr>
        <w:tc>
          <w:tcPr>
            <w:tcW w:w="1740" w:type="dxa"/>
            <w:vMerge/>
          </w:tcPr>
          <w:p w:rsidR="00B14881" w:rsidRDefault="00B148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</w:tcPr>
          <w:p w:rsidR="00B14881" w:rsidRDefault="00B148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порт</w:t>
            </w:r>
          </w:p>
        </w:tc>
        <w:tc>
          <w:tcPr>
            <w:tcW w:w="6270" w:type="dxa"/>
          </w:tcPr>
          <w:p w:rsidR="00B14881" w:rsidRDefault="00B148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95" w:type="dxa"/>
            <w:vMerge/>
          </w:tcPr>
          <w:p w:rsidR="00B14881" w:rsidRDefault="00B14881" w:rsidP="00294E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5" w:type="dxa"/>
            <w:vMerge/>
          </w:tcPr>
          <w:p w:rsidR="00B14881" w:rsidRDefault="00B148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4881">
        <w:trPr>
          <w:trHeight w:val="200"/>
        </w:trPr>
        <w:tc>
          <w:tcPr>
            <w:tcW w:w="1740" w:type="dxa"/>
            <w:vMerge/>
          </w:tcPr>
          <w:p w:rsidR="00B14881" w:rsidRDefault="00B148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</w:tcPr>
          <w:p w:rsidR="00B14881" w:rsidRDefault="00B148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автостанція</w:t>
            </w:r>
          </w:p>
        </w:tc>
        <w:tc>
          <w:tcPr>
            <w:tcW w:w="6270" w:type="dxa"/>
          </w:tcPr>
          <w:p w:rsidR="00B14881" w:rsidRDefault="00B148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95" w:type="dxa"/>
            <w:vMerge/>
          </w:tcPr>
          <w:p w:rsidR="00B14881" w:rsidRDefault="00B14881" w:rsidP="00294E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5" w:type="dxa"/>
            <w:vMerge/>
          </w:tcPr>
          <w:p w:rsidR="00B14881" w:rsidRDefault="00B148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4881">
        <w:trPr>
          <w:trHeight w:val="200"/>
        </w:trPr>
        <w:tc>
          <w:tcPr>
            <w:tcW w:w="1740" w:type="dxa"/>
            <w:vMerge/>
          </w:tcPr>
          <w:p w:rsidR="00B14881" w:rsidRDefault="00B148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</w:tcPr>
          <w:p w:rsidR="00B14881" w:rsidRDefault="00B148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залізнична станція</w:t>
            </w:r>
          </w:p>
        </w:tc>
        <w:tc>
          <w:tcPr>
            <w:tcW w:w="6270" w:type="dxa"/>
          </w:tcPr>
          <w:p w:rsidR="00B14881" w:rsidRDefault="00B148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95" w:type="dxa"/>
            <w:vMerge/>
          </w:tcPr>
          <w:p w:rsidR="00B14881" w:rsidRDefault="00B14881" w:rsidP="00294E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5" w:type="dxa"/>
            <w:vMerge/>
          </w:tcPr>
          <w:p w:rsidR="00B14881" w:rsidRDefault="00B148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4881">
        <w:trPr>
          <w:trHeight w:val="200"/>
        </w:trPr>
        <w:tc>
          <w:tcPr>
            <w:tcW w:w="1740" w:type="dxa"/>
            <w:vMerge/>
          </w:tcPr>
          <w:p w:rsidR="00B14881" w:rsidRDefault="00B148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</w:tcPr>
          <w:p w:rsidR="00B14881" w:rsidRDefault="00B148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аеродром</w:t>
            </w:r>
          </w:p>
        </w:tc>
        <w:tc>
          <w:tcPr>
            <w:tcW w:w="6270" w:type="dxa"/>
          </w:tcPr>
          <w:p w:rsidR="00B14881" w:rsidRDefault="00B148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95" w:type="dxa"/>
            <w:vMerge/>
          </w:tcPr>
          <w:p w:rsidR="00B14881" w:rsidRDefault="00B14881" w:rsidP="00294E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5" w:type="dxa"/>
            <w:vMerge/>
          </w:tcPr>
          <w:p w:rsidR="00B14881" w:rsidRDefault="00B148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4881">
        <w:trPr>
          <w:trHeight w:val="200"/>
        </w:trPr>
        <w:tc>
          <w:tcPr>
            <w:tcW w:w="1740" w:type="dxa"/>
            <w:vMerge/>
          </w:tcPr>
          <w:p w:rsidR="00B14881" w:rsidRDefault="00B148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</w:tcPr>
          <w:p w:rsidR="00B14881" w:rsidRDefault="00B148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причал</w:t>
            </w:r>
          </w:p>
          <w:p w:rsidR="00B14881" w:rsidRDefault="00B148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4881" w:rsidRDefault="00B148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4881" w:rsidRDefault="00B148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0" w:type="dxa"/>
          </w:tcPr>
          <w:p w:rsidR="00B14881" w:rsidRDefault="00B148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95" w:type="dxa"/>
            <w:vMerge/>
          </w:tcPr>
          <w:p w:rsidR="00B14881" w:rsidRDefault="00B148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5" w:type="dxa"/>
            <w:vMerge/>
          </w:tcPr>
          <w:p w:rsidR="00B14881" w:rsidRDefault="00B148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008F">
        <w:trPr>
          <w:trHeight w:val="1069"/>
        </w:trPr>
        <w:tc>
          <w:tcPr>
            <w:tcW w:w="1740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автозаправна станція</w:t>
            </w:r>
          </w:p>
        </w:tc>
        <w:tc>
          <w:tcPr>
            <w:tcW w:w="6270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АЗС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АЗК</w:t>
            </w:r>
          </w:p>
          <w:p w:rsidR="00F7008F" w:rsidRDefault="00F700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Додаток 8</w:t>
            </w:r>
          </w:p>
        </w:tc>
        <w:tc>
          <w:tcPr>
            <w:tcW w:w="3135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3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https://lun.ua/misto/forms/mindev-petrol-stations</w:t>
              </w:r>
            </w:hyperlink>
          </w:p>
        </w:tc>
      </w:tr>
      <w:tr w:rsidR="00F7008F">
        <w:trPr>
          <w:trHeight w:val="200"/>
        </w:trPr>
        <w:tc>
          <w:tcPr>
            <w:tcW w:w="1740" w:type="dxa"/>
            <w:vMerge w:val="restart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Вулиці та дороги</w:t>
            </w:r>
          </w:p>
        </w:tc>
        <w:tc>
          <w:tcPr>
            <w:tcW w:w="2415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вулиця</w:t>
            </w:r>
          </w:p>
        </w:tc>
        <w:tc>
          <w:tcPr>
            <w:tcW w:w="6270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95" w:type="dxa"/>
            <w:vMerge w:val="restart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Додаток 3</w:t>
            </w:r>
          </w:p>
          <w:p w:rsidR="00F7008F" w:rsidRDefault="00F700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5" w:type="dxa"/>
            <w:vMerge w:val="restart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4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https://lun.ua/misto/forms/mindev_streets</w:t>
              </w:r>
            </w:hyperlink>
          </w:p>
        </w:tc>
      </w:tr>
      <w:tr w:rsidR="00F7008F">
        <w:trPr>
          <w:trHeight w:val="200"/>
        </w:trPr>
        <w:tc>
          <w:tcPr>
            <w:tcW w:w="1740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бульвар</w:t>
            </w:r>
          </w:p>
        </w:tc>
        <w:tc>
          <w:tcPr>
            <w:tcW w:w="6270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95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5" w:type="dxa"/>
            <w:vMerge/>
          </w:tcPr>
          <w:p w:rsidR="00F7008F" w:rsidRDefault="00F700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008F">
        <w:trPr>
          <w:trHeight w:val="200"/>
        </w:trPr>
        <w:tc>
          <w:tcPr>
            <w:tcW w:w="1740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провулок</w:t>
            </w:r>
          </w:p>
        </w:tc>
        <w:tc>
          <w:tcPr>
            <w:tcW w:w="6270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95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5" w:type="dxa"/>
            <w:vMerge/>
          </w:tcPr>
          <w:p w:rsidR="00F7008F" w:rsidRDefault="00F700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008F">
        <w:trPr>
          <w:trHeight w:val="200"/>
        </w:trPr>
        <w:tc>
          <w:tcPr>
            <w:tcW w:w="1740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проспект</w:t>
            </w:r>
          </w:p>
        </w:tc>
        <w:tc>
          <w:tcPr>
            <w:tcW w:w="6270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95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5" w:type="dxa"/>
            <w:vMerge/>
          </w:tcPr>
          <w:p w:rsidR="00F7008F" w:rsidRDefault="00F700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008F">
        <w:trPr>
          <w:trHeight w:val="200"/>
        </w:trPr>
        <w:tc>
          <w:tcPr>
            <w:tcW w:w="1740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пішохідна вулиця</w:t>
            </w:r>
          </w:p>
        </w:tc>
        <w:tc>
          <w:tcPr>
            <w:tcW w:w="6270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95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5" w:type="dxa"/>
            <w:vMerge/>
          </w:tcPr>
          <w:p w:rsidR="00F7008F" w:rsidRDefault="00F700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008F">
        <w:trPr>
          <w:trHeight w:val="750"/>
        </w:trPr>
        <w:tc>
          <w:tcPr>
            <w:tcW w:w="1740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автомобільна дорога</w:t>
            </w:r>
          </w:p>
        </w:tc>
        <w:tc>
          <w:tcPr>
            <w:tcW w:w="6270" w:type="dxa"/>
          </w:tcPr>
          <w:p w:rsidR="00F7008F" w:rsidRPr="00B14881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міжнародн</w:t>
            </w:r>
            <w:proofErr w:type="spellEnd"/>
            <w:r w:rsidR="00B14881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а</w:t>
            </w:r>
          </w:p>
          <w:p w:rsidR="00F7008F" w:rsidRPr="00B14881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регіональн</w:t>
            </w:r>
            <w:proofErr w:type="spellEnd"/>
            <w:r w:rsidR="00B14881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а</w:t>
            </w:r>
          </w:p>
          <w:p w:rsidR="00F7008F" w:rsidRPr="00B14881" w:rsidRDefault="00571FA8" w:rsidP="00B1488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територіальн</w:t>
            </w:r>
            <w:proofErr w:type="spellEnd"/>
            <w:r w:rsidR="00B14881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а</w:t>
            </w:r>
          </w:p>
        </w:tc>
        <w:tc>
          <w:tcPr>
            <w:tcW w:w="1395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5" w:type="dxa"/>
            <w:vMerge/>
          </w:tcPr>
          <w:p w:rsidR="00F7008F" w:rsidRDefault="00F700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008F">
        <w:trPr>
          <w:trHeight w:val="200"/>
        </w:trPr>
        <w:tc>
          <w:tcPr>
            <w:tcW w:w="1740" w:type="dxa"/>
            <w:vMerge w:val="restart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Зупинки громадського транспорту</w:t>
            </w:r>
          </w:p>
        </w:tc>
        <w:tc>
          <w:tcPr>
            <w:tcW w:w="2415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зупинка  наземного транспорту</w:t>
            </w:r>
          </w:p>
        </w:tc>
        <w:tc>
          <w:tcPr>
            <w:tcW w:w="6270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автобусні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тролейбусні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маршрутного таксі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трамвайні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фунікулер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спільні</w:t>
            </w:r>
          </w:p>
        </w:tc>
        <w:tc>
          <w:tcPr>
            <w:tcW w:w="1395" w:type="dxa"/>
            <w:vMerge w:val="restart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Додаток 4</w:t>
            </w:r>
          </w:p>
          <w:p w:rsidR="00F7008F" w:rsidRDefault="00F700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5" w:type="dxa"/>
            <w:vMerge w:val="restart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5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https://lun.ua/misto/forms/mindev-stops</w:t>
              </w:r>
            </w:hyperlink>
          </w:p>
        </w:tc>
      </w:tr>
      <w:tr w:rsidR="00F7008F">
        <w:trPr>
          <w:trHeight w:val="749"/>
        </w:trPr>
        <w:tc>
          <w:tcPr>
            <w:tcW w:w="1740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зупинка</w:t>
            </w:r>
          </w:p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метрополітену</w:t>
            </w:r>
          </w:p>
          <w:p w:rsidR="00F7008F" w:rsidRDefault="00F700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008F" w:rsidRDefault="00F700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0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95" w:type="dxa"/>
            <w:vMerge/>
          </w:tcPr>
          <w:p w:rsidR="00F7008F" w:rsidRDefault="00F700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5" w:type="dxa"/>
            <w:vMerge/>
          </w:tcPr>
          <w:p w:rsidR="00F7008F" w:rsidRDefault="00F700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008F">
        <w:trPr>
          <w:trHeight w:val="200"/>
        </w:trPr>
        <w:tc>
          <w:tcPr>
            <w:tcW w:w="1740" w:type="dxa"/>
            <w:vMerge w:val="restart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Об’єкти благоустрою</w:t>
            </w:r>
          </w:p>
        </w:tc>
        <w:tc>
          <w:tcPr>
            <w:tcW w:w="2415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площа</w:t>
            </w:r>
          </w:p>
        </w:tc>
        <w:tc>
          <w:tcPr>
            <w:tcW w:w="6270" w:type="dxa"/>
            <w:vMerge w:val="restart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95" w:type="dxa"/>
            <w:vMerge w:val="restart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Додаток 5</w:t>
            </w:r>
          </w:p>
          <w:p w:rsidR="00F7008F" w:rsidRDefault="00F700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5" w:type="dxa"/>
            <w:vMerge w:val="restart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6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https://lun.ua/misto/forms/mindev-spaces</w:t>
              </w:r>
            </w:hyperlink>
          </w:p>
        </w:tc>
      </w:tr>
      <w:tr w:rsidR="00F7008F">
        <w:trPr>
          <w:trHeight w:val="200"/>
        </w:trPr>
        <w:tc>
          <w:tcPr>
            <w:tcW w:w="1740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парк та сквер</w:t>
            </w:r>
          </w:p>
        </w:tc>
        <w:tc>
          <w:tcPr>
            <w:tcW w:w="6270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5" w:type="dxa"/>
            <w:vMerge/>
          </w:tcPr>
          <w:p w:rsidR="00F7008F" w:rsidRDefault="00F700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008F">
        <w:trPr>
          <w:trHeight w:val="200"/>
        </w:trPr>
        <w:tc>
          <w:tcPr>
            <w:tcW w:w="1740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бульвар з місцями для відпочинку</w:t>
            </w:r>
          </w:p>
        </w:tc>
        <w:tc>
          <w:tcPr>
            <w:tcW w:w="6270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5" w:type="dxa"/>
            <w:vMerge/>
          </w:tcPr>
          <w:p w:rsidR="00F7008F" w:rsidRDefault="00F700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008F">
        <w:trPr>
          <w:trHeight w:val="200"/>
        </w:trPr>
        <w:tc>
          <w:tcPr>
            <w:tcW w:w="1740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національний парк</w:t>
            </w:r>
          </w:p>
        </w:tc>
        <w:tc>
          <w:tcPr>
            <w:tcW w:w="6270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5" w:type="dxa"/>
            <w:vMerge/>
          </w:tcPr>
          <w:p w:rsidR="00F7008F" w:rsidRDefault="00F700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008F">
        <w:trPr>
          <w:trHeight w:val="200"/>
        </w:trPr>
        <w:tc>
          <w:tcPr>
            <w:tcW w:w="1740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заповідник</w:t>
            </w:r>
          </w:p>
        </w:tc>
        <w:tc>
          <w:tcPr>
            <w:tcW w:w="6270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5" w:type="dxa"/>
            <w:vMerge/>
          </w:tcPr>
          <w:p w:rsidR="00F7008F" w:rsidRDefault="00F700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008F">
        <w:trPr>
          <w:trHeight w:val="200"/>
        </w:trPr>
        <w:tc>
          <w:tcPr>
            <w:tcW w:w="1740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ботанічний сад</w:t>
            </w:r>
          </w:p>
        </w:tc>
        <w:tc>
          <w:tcPr>
            <w:tcW w:w="6270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5" w:type="dxa"/>
            <w:vMerge/>
          </w:tcPr>
          <w:p w:rsidR="00F7008F" w:rsidRDefault="00F700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008F">
        <w:trPr>
          <w:trHeight w:val="200"/>
        </w:trPr>
        <w:tc>
          <w:tcPr>
            <w:tcW w:w="1740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зоопарк</w:t>
            </w:r>
          </w:p>
        </w:tc>
        <w:tc>
          <w:tcPr>
            <w:tcW w:w="6270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5" w:type="dxa"/>
            <w:vMerge/>
          </w:tcPr>
          <w:p w:rsidR="00F7008F" w:rsidRDefault="00F700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008F">
        <w:trPr>
          <w:trHeight w:val="200"/>
        </w:trPr>
        <w:tc>
          <w:tcPr>
            <w:tcW w:w="1740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дитячий майданчик</w:t>
            </w:r>
          </w:p>
        </w:tc>
        <w:tc>
          <w:tcPr>
            <w:tcW w:w="6270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5" w:type="dxa"/>
            <w:vMerge/>
          </w:tcPr>
          <w:p w:rsidR="00F7008F" w:rsidRDefault="00F700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008F">
        <w:trPr>
          <w:trHeight w:val="200"/>
        </w:trPr>
        <w:tc>
          <w:tcPr>
            <w:tcW w:w="1740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спортивний майданчик</w:t>
            </w:r>
          </w:p>
        </w:tc>
        <w:tc>
          <w:tcPr>
            <w:tcW w:w="6270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5" w:type="dxa"/>
            <w:vMerge/>
          </w:tcPr>
          <w:p w:rsidR="00F7008F" w:rsidRDefault="00F700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008F">
        <w:trPr>
          <w:trHeight w:val="200"/>
        </w:trPr>
        <w:tc>
          <w:tcPr>
            <w:tcW w:w="1740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меморіальний комплекс та кладовище</w:t>
            </w:r>
          </w:p>
        </w:tc>
        <w:tc>
          <w:tcPr>
            <w:tcW w:w="6270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5" w:type="dxa"/>
            <w:vMerge/>
          </w:tcPr>
          <w:p w:rsidR="00F7008F" w:rsidRDefault="00F700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008F">
        <w:trPr>
          <w:trHeight w:val="200"/>
        </w:trPr>
        <w:tc>
          <w:tcPr>
            <w:tcW w:w="1740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пляж</w:t>
            </w:r>
          </w:p>
        </w:tc>
        <w:tc>
          <w:tcPr>
            <w:tcW w:w="6270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5" w:type="dxa"/>
            <w:vMerge/>
          </w:tcPr>
          <w:p w:rsidR="00F7008F" w:rsidRDefault="00F700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008F">
        <w:trPr>
          <w:trHeight w:val="200"/>
        </w:trPr>
        <w:tc>
          <w:tcPr>
            <w:tcW w:w="1740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набережна</w:t>
            </w:r>
          </w:p>
        </w:tc>
        <w:tc>
          <w:tcPr>
            <w:tcW w:w="6270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5" w:type="dxa"/>
            <w:vMerge/>
          </w:tcPr>
          <w:p w:rsidR="00F7008F" w:rsidRDefault="00F700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008F">
        <w:trPr>
          <w:trHeight w:val="200"/>
        </w:trPr>
        <w:tc>
          <w:tcPr>
            <w:tcW w:w="1740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</w:tcPr>
          <w:p w:rsidR="00F7008F" w:rsidRDefault="00571F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інше</w:t>
            </w:r>
          </w:p>
        </w:tc>
        <w:tc>
          <w:tcPr>
            <w:tcW w:w="6270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Merge/>
          </w:tcPr>
          <w:p w:rsidR="00F7008F" w:rsidRDefault="00F700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5" w:type="dxa"/>
            <w:vMerge/>
          </w:tcPr>
          <w:p w:rsidR="00F7008F" w:rsidRDefault="00F700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7008F" w:rsidRDefault="00F7008F">
      <w:pPr>
        <w:rPr>
          <w:rFonts w:ascii="Times New Roman" w:eastAsia="Times New Roman" w:hAnsi="Times New Roman" w:cs="Times New Roman"/>
          <w:sz w:val="20"/>
          <w:szCs w:val="20"/>
        </w:rPr>
      </w:pPr>
    </w:p>
    <w:sectPr w:rsidR="00F7008F" w:rsidSect="000604A0">
      <w:headerReference w:type="default" r:id="rId17"/>
      <w:pgSz w:w="16838" w:h="11906" w:orient="landscape"/>
      <w:pgMar w:top="993" w:right="1134" w:bottom="850" w:left="1134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FA8" w:rsidRDefault="00571FA8" w:rsidP="00B14881">
      <w:pPr>
        <w:spacing w:after="0" w:line="240" w:lineRule="auto"/>
      </w:pPr>
      <w:r>
        <w:separator/>
      </w:r>
    </w:p>
  </w:endnote>
  <w:endnote w:type="continuationSeparator" w:id="0">
    <w:p w:rsidR="00571FA8" w:rsidRDefault="00571FA8" w:rsidP="00B14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987EB6E9-257F-4472-A1AB-A45198C9843A}"/>
    <w:embedBold r:id="rId2" w:fontKey="{1D5F8FFA-03B9-4032-87F2-E69DF22D2A9A}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9BD490E7-5F4E-489B-99CF-2C3929583670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22C356B3-687C-47D7-8D40-9B80AC83F3A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FA8" w:rsidRDefault="00571FA8" w:rsidP="00B14881">
      <w:pPr>
        <w:spacing w:after="0" w:line="240" w:lineRule="auto"/>
      </w:pPr>
      <w:r>
        <w:separator/>
      </w:r>
    </w:p>
  </w:footnote>
  <w:footnote w:type="continuationSeparator" w:id="0">
    <w:p w:rsidR="00571FA8" w:rsidRDefault="00571FA8" w:rsidP="00B14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020585294"/>
      <w:docPartObj>
        <w:docPartGallery w:val="Page Numbers (Top of Page)"/>
        <w:docPartUnique/>
      </w:docPartObj>
    </w:sdtPr>
    <w:sdtContent>
      <w:p w:rsidR="00B14881" w:rsidRPr="00B14881" w:rsidRDefault="00B14881">
        <w:pPr>
          <w:pStyle w:val="a6"/>
          <w:jc w:val="center"/>
          <w:rPr>
            <w:rFonts w:ascii="Times New Roman" w:hAnsi="Times New Roman" w:cs="Times New Roman"/>
          </w:rPr>
        </w:pPr>
        <w:r w:rsidRPr="00B14881">
          <w:rPr>
            <w:rFonts w:ascii="Times New Roman" w:hAnsi="Times New Roman" w:cs="Times New Roman"/>
          </w:rPr>
          <w:fldChar w:fldCharType="begin"/>
        </w:r>
        <w:r w:rsidRPr="00B14881">
          <w:rPr>
            <w:rFonts w:ascii="Times New Roman" w:hAnsi="Times New Roman" w:cs="Times New Roman"/>
          </w:rPr>
          <w:instrText>PAGE   \* MERGEFORMAT</w:instrText>
        </w:r>
        <w:r w:rsidRPr="00B14881">
          <w:rPr>
            <w:rFonts w:ascii="Times New Roman" w:hAnsi="Times New Roman" w:cs="Times New Roman"/>
          </w:rPr>
          <w:fldChar w:fldCharType="separate"/>
        </w:r>
        <w:r w:rsidR="00AB0603" w:rsidRPr="00AB0603">
          <w:rPr>
            <w:rFonts w:ascii="Times New Roman" w:hAnsi="Times New Roman" w:cs="Times New Roman"/>
            <w:noProof/>
            <w:lang w:val="ru-RU"/>
          </w:rPr>
          <w:t>5</w:t>
        </w:r>
        <w:r w:rsidRPr="00B14881">
          <w:rPr>
            <w:rFonts w:ascii="Times New Roman" w:hAnsi="Times New Roman" w:cs="Times New Roman"/>
          </w:rPr>
          <w:fldChar w:fldCharType="end"/>
        </w:r>
      </w:p>
    </w:sdtContent>
  </w:sdt>
  <w:p w:rsidR="00B14881" w:rsidRDefault="00B1488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08F"/>
    <w:rsid w:val="000604A0"/>
    <w:rsid w:val="00571FA8"/>
    <w:rsid w:val="00AB0603"/>
    <w:rsid w:val="00B14881"/>
    <w:rsid w:val="00F7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C59C5"/>
  <w15:docId w15:val="{F56B3519-85D7-4B92-B033-D54B131DA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148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4881"/>
  </w:style>
  <w:style w:type="paragraph" w:styleId="a8">
    <w:name w:val="footer"/>
    <w:basedOn w:val="a"/>
    <w:link w:val="a9"/>
    <w:uiPriority w:val="99"/>
    <w:unhideWhenUsed/>
    <w:rsid w:val="00B148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48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un.ua/misto/forms/mindev-houses" TargetMode="External"/><Relationship Id="rId13" Type="http://schemas.openxmlformats.org/officeDocument/2006/relationships/hyperlink" Target="https://lun.ua/misto/forms/mindev-petrol-stations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un.ua/misto/forms/mindev_buildings" TargetMode="External"/><Relationship Id="rId12" Type="http://schemas.openxmlformats.org/officeDocument/2006/relationships/hyperlink" Target="https://lun.ua/misto/forms/mindev_stations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lun.ua/misto/forms/mindev-spaces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un.ua/misto/forms/mindev-cafe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un.ua/misto/forms/mindev-stops" TargetMode="External"/><Relationship Id="rId10" Type="http://schemas.openxmlformats.org/officeDocument/2006/relationships/hyperlink" Target="https://lun.ua/misto/forms/mindev-services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un.ua/misto/forms/mindev-hotels" TargetMode="External"/><Relationship Id="rId14" Type="http://schemas.openxmlformats.org/officeDocument/2006/relationships/hyperlink" Target="https://lun.ua/misto/forms/mindev_streets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YtFC6tlckUQavJKEaAYU3bnBqA==">CgMxLjA4AHIhMVhqR0g0YlpQc2tLMHBhTVJxcmlCQ055UU1GWkI5ZFpl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700</Words>
  <Characters>3991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Myroslava</cp:lastModifiedBy>
  <cp:revision>4</cp:revision>
  <dcterms:created xsi:type="dcterms:W3CDTF">2026-07-06T08:23:00Z</dcterms:created>
  <dcterms:modified xsi:type="dcterms:W3CDTF">2026-07-06T08:29:00Z</dcterms:modified>
</cp:coreProperties>
</file>